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E1ADE" w14:textId="4E626AFD" w:rsidR="00286940" w:rsidRPr="00286940" w:rsidRDefault="00286940" w:rsidP="00286940">
      <w:pPr>
        <w:shd w:val="clear" w:color="auto" w:fill="FFFFFF"/>
        <w:spacing w:after="100" w:afterAutospacing="1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o-RO"/>
        </w:rPr>
      </w:pPr>
      <w:proofErr w:type="spellStart"/>
      <w:r w:rsidRPr="00286940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o-RO"/>
        </w:rPr>
        <w:t>Mastering</w:t>
      </w:r>
      <w:proofErr w:type="spellEnd"/>
      <w:r w:rsidRPr="00286940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o-RO"/>
        </w:rPr>
        <w:t xml:space="preserve"> Public </w:t>
      </w:r>
      <w:proofErr w:type="spellStart"/>
      <w:r w:rsidRPr="00286940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o-RO"/>
        </w:rPr>
        <w:t>Speaking</w:t>
      </w:r>
      <w:proofErr w:type="spellEnd"/>
    </w:p>
    <w:p w14:paraId="3BD9B8A6" w14:textId="77777777" w:rsidR="00286940" w:rsidRPr="00286940" w:rsidRDefault="00286940" w:rsidP="00286940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</w:pPr>
      <w:hyperlink r:id="rId5" w:tgtFrame="_blank" w:history="1"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 xml:space="preserve">Public </w:t>
        </w:r>
        <w:proofErr w:type="spellStart"/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>speaking</w:t>
        </w:r>
        <w:proofErr w:type="spellEnd"/>
      </w:hyperlink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 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is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the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act of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talking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in front of a live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audience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with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the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intent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to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educate,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persuade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, or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entertain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your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listeners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. Public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speaking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is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a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broad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category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that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includes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formal public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speeches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in front of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large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audiences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—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like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a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keynote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address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at a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conference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—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and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more informal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speeches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in front of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smaller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audiences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—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like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a toast at a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dinner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party.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Effective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verbal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and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 </w:t>
      </w:r>
      <w:hyperlink r:id="rId6" w:tgtFrame="_blank" w:history="1"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 xml:space="preserve">nonverbal </w:t>
        </w:r>
        <w:proofErr w:type="spellStart"/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>communication</w:t>
        </w:r>
        <w:proofErr w:type="spellEnd"/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 xml:space="preserve"> </w:t>
        </w:r>
        <w:proofErr w:type="spellStart"/>
        <w:r w:rsidRPr="00286940">
          <w:rPr>
            <w:rFonts w:ascii="Times New Roman" w:eastAsia="Times New Roman" w:hAnsi="Times New Roman" w:cs="Times New Roman"/>
            <w:spacing w:val="3"/>
            <w:sz w:val="24"/>
            <w:szCs w:val="24"/>
            <w:bdr w:val="none" w:sz="0" w:space="0" w:color="auto" w:frame="1"/>
            <w:lang w:eastAsia="ro-RO"/>
          </w:rPr>
          <w:t>skills</w:t>
        </w:r>
        <w:proofErr w:type="spellEnd"/>
      </w:hyperlink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 are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necessary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for a public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speaker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to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successfully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engage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their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 xml:space="preserve"> </w:t>
      </w:r>
      <w:proofErr w:type="spellStart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audience</w:t>
      </w:r>
      <w:proofErr w:type="spellEnd"/>
      <w:r w:rsidRPr="00286940">
        <w:rPr>
          <w:rFonts w:ascii="Times New Roman" w:eastAsia="Times New Roman" w:hAnsi="Times New Roman" w:cs="Times New Roman"/>
          <w:spacing w:val="3"/>
          <w:sz w:val="24"/>
          <w:szCs w:val="24"/>
          <w:lang w:eastAsia="ro-RO"/>
        </w:rPr>
        <w:t>.</w:t>
      </w:r>
    </w:p>
    <w:p w14:paraId="21B810BF" w14:textId="17F290FC" w:rsidR="00286940" w:rsidRPr="00286940" w:rsidRDefault="00286940" w:rsidP="00286940">
      <w:pPr>
        <w:pStyle w:val="article-bodyparagraph"/>
        <w:shd w:val="clear" w:color="auto" w:fill="FFFFFF"/>
        <w:spacing w:before="0" w:beforeAutospacing="0"/>
        <w:jc w:val="both"/>
        <w:textAlignment w:val="baseline"/>
        <w:rPr>
          <w:b/>
          <w:bCs/>
          <w:color w:val="000000"/>
          <w:spacing w:val="2"/>
          <w:bdr w:val="none" w:sz="0" w:space="0" w:color="auto" w:frame="1"/>
        </w:rPr>
      </w:pPr>
      <w:proofErr w:type="spellStart"/>
      <w:r w:rsidRPr="00286940">
        <w:rPr>
          <w:color w:val="000000"/>
          <w:spacing w:val="2"/>
        </w:rPr>
        <w:t>Good</w:t>
      </w:r>
      <w:proofErr w:type="spellEnd"/>
      <w:r w:rsidRPr="00286940">
        <w:rPr>
          <w:color w:val="000000"/>
          <w:spacing w:val="2"/>
        </w:rPr>
        <w:t xml:space="preserve"> public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skills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can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benefit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both</w:t>
      </w:r>
      <w:proofErr w:type="spellEnd"/>
      <w:r w:rsidRPr="00286940">
        <w:rPr>
          <w:color w:val="000000"/>
          <w:spacing w:val="2"/>
        </w:rPr>
        <w:t xml:space="preserve"> personal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professional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life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they</w:t>
      </w:r>
      <w:proofErr w:type="spellEnd"/>
      <w:r w:rsidRPr="00286940">
        <w:rPr>
          <w:color w:val="000000"/>
          <w:spacing w:val="2"/>
        </w:rPr>
        <w:t xml:space="preserve"> are </w:t>
      </w:r>
      <w:proofErr w:type="spellStart"/>
      <w:r w:rsidRPr="00286940">
        <w:rPr>
          <w:color w:val="000000"/>
          <w:spacing w:val="2"/>
        </w:rPr>
        <w:t>worth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developing</w:t>
      </w:r>
      <w:proofErr w:type="spellEnd"/>
      <w:r w:rsidRPr="00286940">
        <w:rPr>
          <w:color w:val="000000"/>
          <w:spacing w:val="2"/>
        </w:rPr>
        <w:t xml:space="preserve"> in for a </w:t>
      </w:r>
      <w:proofErr w:type="spellStart"/>
      <w:r w:rsidRPr="00286940">
        <w:rPr>
          <w:color w:val="000000"/>
          <w:spacing w:val="2"/>
        </w:rPr>
        <w:t>number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reasons</w:t>
      </w:r>
      <w:proofErr w:type="spellEnd"/>
      <w:r w:rsidRPr="00286940">
        <w:rPr>
          <w:color w:val="000000"/>
          <w:spacing w:val="2"/>
        </w:rPr>
        <w:t>:</w:t>
      </w:r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t</w:t>
      </w:r>
      <w:r w:rsidRPr="00286940">
        <w:rPr>
          <w:rStyle w:val="Strong"/>
          <w:color w:val="000000"/>
          <w:spacing w:val="2"/>
          <w:bdr w:val="none" w:sz="0" w:space="0" w:color="auto" w:frame="1"/>
        </w:rPr>
        <w:t>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boost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confidence</w:t>
      </w:r>
      <w:proofErr w:type="spellEnd"/>
      <w:r>
        <w:rPr>
          <w:rStyle w:val="Strong"/>
          <w:color w:val="000000"/>
          <w:spacing w:val="2"/>
          <w:bdr w:val="none" w:sz="0" w:space="0" w:color="auto" w:frame="1"/>
        </w:rPr>
        <w:t xml:space="preserve">, </w:t>
      </w:r>
      <w:proofErr w:type="spellStart"/>
      <w:r>
        <w:rPr>
          <w:rStyle w:val="Strong"/>
          <w:color w:val="000000"/>
          <w:spacing w:val="2"/>
          <w:bdr w:val="none" w:sz="0" w:space="0" w:color="auto" w:frame="1"/>
        </w:rPr>
        <w:t>t</w:t>
      </w:r>
      <w:r w:rsidRPr="00286940">
        <w:rPr>
          <w:rStyle w:val="Strong"/>
          <w:color w:val="000000"/>
          <w:spacing w:val="2"/>
          <w:bdr w:val="none" w:sz="0" w:space="0" w:color="auto" w:frame="1"/>
        </w:rPr>
        <w:t>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facilitate</w:t>
      </w:r>
      <w:r w:rsidR="00814AC6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career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advancement</w:t>
      </w:r>
      <w:proofErr w:type="spellEnd"/>
      <w:r>
        <w:rPr>
          <w:rStyle w:val="Strong"/>
          <w:color w:val="000000"/>
          <w:spacing w:val="2"/>
          <w:bdr w:val="none" w:sz="0" w:space="0" w:color="auto" w:frame="1"/>
        </w:rPr>
        <w:t xml:space="preserve">, </w:t>
      </w:r>
      <w:proofErr w:type="spellStart"/>
      <w:r>
        <w:rPr>
          <w:rStyle w:val="Strong"/>
          <w:color w:val="000000"/>
          <w:spacing w:val="2"/>
          <w:bdr w:val="none" w:sz="0" w:space="0" w:color="auto" w:frame="1"/>
        </w:rPr>
        <w:t>t</w:t>
      </w:r>
      <w:r w:rsidRPr="00286940">
        <w:rPr>
          <w:rStyle w:val="Strong"/>
          <w:color w:val="000000"/>
          <w:spacing w:val="2"/>
          <w:bdr w:val="none" w:sz="0" w:space="0" w:color="auto" w:frame="1"/>
        </w:rPr>
        <w:t>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become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a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better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communicator</w:t>
      </w:r>
      <w:proofErr w:type="spellEnd"/>
      <w:r>
        <w:rPr>
          <w:rStyle w:val="Strong"/>
          <w:color w:val="000000"/>
          <w:spacing w:val="2"/>
          <w:bdr w:val="none" w:sz="0" w:space="0" w:color="auto" w:frame="1"/>
        </w:rPr>
        <w:t xml:space="preserve">, </w:t>
      </w:r>
      <w:proofErr w:type="spellStart"/>
      <w:r>
        <w:rPr>
          <w:rStyle w:val="Strong"/>
          <w:color w:val="000000"/>
          <w:spacing w:val="2"/>
          <w:bdr w:val="none" w:sz="0" w:space="0" w:color="auto" w:frame="1"/>
        </w:rPr>
        <w:t>t</w:t>
      </w:r>
      <w:r w:rsidRPr="00286940">
        <w:rPr>
          <w:rStyle w:val="Strong"/>
          <w:color w:val="000000"/>
          <w:spacing w:val="2"/>
          <w:bdr w:val="none" w:sz="0" w:space="0" w:color="auto" w:frame="1"/>
        </w:rPr>
        <w:t>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expand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social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and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professional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networks</w:t>
      </w:r>
      <w:proofErr w:type="spellEnd"/>
      <w:r>
        <w:rPr>
          <w:rStyle w:val="Strong"/>
          <w:color w:val="000000"/>
          <w:spacing w:val="2"/>
          <w:bdr w:val="none" w:sz="0" w:space="0" w:color="auto" w:frame="1"/>
        </w:rPr>
        <w:t xml:space="preserve">, </w:t>
      </w:r>
      <w:proofErr w:type="spellStart"/>
      <w:r>
        <w:rPr>
          <w:rStyle w:val="Strong"/>
          <w:color w:val="000000"/>
          <w:spacing w:val="2"/>
          <w:bdr w:val="none" w:sz="0" w:space="0" w:color="auto" w:frame="1"/>
        </w:rPr>
        <w:t>t</w:t>
      </w:r>
      <w:r w:rsidRPr="00286940">
        <w:rPr>
          <w:rStyle w:val="Strong"/>
          <w:color w:val="000000"/>
          <w:spacing w:val="2"/>
          <w:bdr w:val="none" w:sz="0" w:space="0" w:color="auto" w:frame="1"/>
        </w:rPr>
        <w:t>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build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influence</w:t>
      </w:r>
      <w:proofErr w:type="spellEnd"/>
      <w:r w:rsidRPr="00286940">
        <w:rPr>
          <w:color w:val="000000"/>
          <w:spacing w:val="2"/>
        </w:rPr>
        <w:t>.</w:t>
      </w:r>
    </w:p>
    <w:p w14:paraId="6DE14E35" w14:textId="29325255" w:rsidR="00286940" w:rsidRDefault="00286940" w:rsidP="00286940">
      <w:pPr>
        <w:pStyle w:val="article-bodyparagraph"/>
        <w:shd w:val="clear" w:color="auto" w:fill="FFFFFF"/>
        <w:spacing w:before="0" w:beforeAutospacing="0"/>
        <w:jc w:val="both"/>
        <w:textAlignment w:val="baseline"/>
        <w:rPr>
          <w:color w:val="000000"/>
          <w:spacing w:val="2"/>
        </w:rPr>
      </w:pPr>
      <w:r w:rsidRPr="00286940">
        <w:rPr>
          <w:color w:val="000000"/>
          <w:spacing w:val="2"/>
        </w:rPr>
        <w:t>Public s</w:t>
      </w:r>
      <w:proofErr w:type="spellStart"/>
      <w:r w:rsidRPr="00286940">
        <w:rPr>
          <w:color w:val="000000"/>
          <w:spacing w:val="2"/>
        </w:rPr>
        <w:t>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doesn't</w:t>
      </w:r>
      <w:proofErr w:type="spellEnd"/>
      <w:r w:rsidRPr="00286940">
        <w:rPr>
          <w:color w:val="000000"/>
          <w:spacing w:val="2"/>
        </w:rPr>
        <w:t xml:space="preserve"> come </w:t>
      </w:r>
      <w:proofErr w:type="spellStart"/>
      <w:r w:rsidRPr="00286940">
        <w:rPr>
          <w:color w:val="000000"/>
          <w:spacing w:val="2"/>
        </w:rPr>
        <w:t>naturally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most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people</w:t>
      </w:r>
      <w:proofErr w:type="spellEnd"/>
      <w:r w:rsidRPr="00286940">
        <w:rPr>
          <w:color w:val="000000"/>
          <w:spacing w:val="2"/>
        </w:rPr>
        <w:t xml:space="preserve">, but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it's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something</w:t>
      </w:r>
      <w:proofErr w:type="spellEnd"/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struggle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, start </w:t>
      </w:r>
      <w:proofErr w:type="spellStart"/>
      <w:r w:rsidRPr="00286940">
        <w:rPr>
          <w:color w:val="000000"/>
          <w:spacing w:val="2"/>
        </w:rPr>
        <w:t>small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First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>
        <w:rPr>
          <w:color w:val="000000"/>
          <w:spacing w:val="2"/>
        </w:rPr>
        <w:t>one</w:t>
      </w:r>
      <w:proofErr w:type="spellEnd"/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has</w:t>
      </w:r>
      <w:proofErr w:type="spellEnd"/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to</w:t>
      </w:r>
      <w:proofErr w:type="spellEnd"/>
      <w:r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gain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experience</w:t>
      </w:r>
      <w:proofErr w:type="spellEnd"/>
      <w:r w:rsidRPr="00286940">
        <w:rPr>
          <w:color w:val="000000"/>
          <w:spacing w:val="2"/>
        </w:rPr>
        <w:t xml:space="preserve"> in </w:t>
      </w:r>
      <w:proofErr w:type="spellStart"/>
      <w:r w:rsidRPr="00286940">
        <w:rPr>
          <w:color w:val="000000"/>
          <w:spacing w:val="2"/>
        </w:rPr>
        <w:t>low-pressure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situations</w:t>
      </w:r>
      <w:proofErr w:type="spellEnd"/>
      <w:r w:rsidRPr="00286940">
        <w:rPr>
          <w:color w:val="000000"/>
          <w:spacing w:val="2"/>
        </w:rPr>
        <w:t xml:space="preserve"> in front of </w:t>
      </w:r>
      <w:proofErr w:type="spellStart"/>
      <w:r w:rsidRPr="00286940">
        <w:rPr>
          <w:color w:val="000000"/>
          <w:spacing w:val="2"/>
        </w:rPr>
        <w:t>small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groups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work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="00814AC6">
        <w:rPr>
          <w:color w:val="000000"/>
          <w:spacing w:val="2"/>
        </w:rPr>
        <w:t>the</w:t>
      </w:r>
      <w:r w:rsidRPr="00286940">
        <w:rPr>
          <w:color w:val="000000"/>
          <w:spacing w:val="2"/>
        </w:rPr>
        <w:t>way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from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there</w:t>
      </w:r>
      <w:proofErr w:type="spellEnd"/>
      <w:r w:rsidRPr="00286940">
        <w:rPr>
          <w:color w:val="000000"/>
          <w:spacing w:val="2"/>
        </w:rPr>
        <w:t>. The more</w:t>
      </w:r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implement</w:t>
      </w:r>
      <w:r>
        <w:rPr>
          <w:color w:val="000000"/>
          <w:spacing w:val="2"/>
        </w:rPr>
        <w:t>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these</w:t>
      </w:r>
      <w:proofErr w:type="spellEnd"/>
      <w:r w:rsidRPr="00286940">
        <w:rPr>
          <w:color w:val="000000"/>
          <w:spacing w:val="2"/>
        </w:rPr>
        <w:t xml:space="preserve"> public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tips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more </w:t>
      </w:r>
      <w:proofErr w:type="spellStart"/>
      <w:r w:rsidRPr="00286940">
        <w:rPr>
          <w:color w:val="000000"/>
          <w:spacing w:val="2"/>
        </w:rPr>
        <w:t>comfortable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at public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>.</w:t>
      </w:r>
    </w:p>
    <w:p w14:paraId="0A8D4AC4" w14:textId="59BF9128" w:rsidR="00814AC6" w:rsidRPr="00286940" w:rsidRDefault="00814AC6" w:rsidP="00286940">
      <w:pPr>
        <w:pStyle w:val="article-bodyparagraph"/>
        <w:shd w:val="clear" w:color="auto" w:fill="FFFFFF"/>
        <w:spacing w:before="0" w:beforeAutospacing="0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Here are </w:t>
      </w:r>
      <w:proofErr w:type="spellStart"/>
      <w:r>
        <w:rPr>
          <w:color w:val="000000"/>
          <w:spacing w:val="2"/>
        </w:rPr>
        <w:t>some</w:t>
      </w:r>
      <w:proofErr w:type="spellEnd"/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  <w:spacing w:val="2"/>
        </w:rPr>
        <w:t>tips</w:t>
      </w:r>
      <w:proofErr w:type="spellEnd"/>
      <w:r>
        <w:rPr>
          <w:color w:val="000000"/>
          <w:spacing w:val="2"/>
        </w:rPr>
        <w:t xml:space="preserve"> for public </w:t>
      </w:r>
      <w:proofErr w:type="spellStart"/>
      <w:r>
        <w:rPr>
          <w:color w:val="000000"/>
          <w:spacing w:val="2"/>
        </w:rPr>
        <w:t>speaking</w:t>
      </w:r>
      <w:proofErr w:type="spellEnd"/>
      <w:r>
        <w:rPr>
          <w:color w:val="000000"/>
          <w:spacing w:val="2"/>
        </w:rPr>
        <w:t>:</w:t>
      </w:r>
    </w:p>
    <w:p w14:paraId="77822EE0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Know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your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audience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Preparation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equals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confidence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Even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those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people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embrace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stage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look </w:t>
      </w:r>
      <w:proofErr w:type="spellStart"/>
      <w:r w:rsidRPr="00286940">
        <w:rPr>
          <w:color w:val="000000"/>
          <w:spacing w:val="2"/>
        </w:rPr>
        <w:t>like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they’re</w:t>
      </w:r>
      <w:proofErr w:type="spellEnd"/>
      <w:r w:rsidRPr="00286940">
        <w:rPr>
          <w:color w:val="000000"/>
          <w:spacing w:val="2"/>
        </w:rPr>
        <w:t xml:space="preserve"> ad-</w:t>
      </w:r>
      <w:proofErr w:type="spellStart"/>
      <w:r w:rsidRPr="00286940">
        <w:rPr>
          <w:color w:val="000000"/>
          <w:spacing w:val="2"/>
        </w:rPr>
        <w:t>libbing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their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through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great</w:t>
      </w:r>
      <w:proofErr w:type="spellEnd"/>
      <w:r w:rsidRPr="00286940">
        <w:rPr>
          <w:color w:val="000000"/>
          <w:spacing w:val="2"/>
        </w:rPr>
        <w:t xml:space="preserve"> speech </w:t>
      </w:r>
      <w:proofErr w:type="spellStart"/>
      <w:r w:rsidRPr="00286940">
        <w:rPr>
          <w:color w:val="000000"/>
          <w:spacing w:val="2"/>
        </w:rPr>
        <w:t>have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some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predetermined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talking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. The </w:t>
      </w:r>
      <w:proofErr w:type="spellStart"/>
      <w:r w:rsidRPr="00286940">
        <w:rPr>
          <w:color w:val="000000"/>
          <w:spacing w:val="2"/>
        </w:rPr>
        <w:t>way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present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those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, in </w:t>
      </w:r>
      <w:proofErr w:type="spellStart"/>
      <w:r w:rsidRPr="00286940">
        <w:rPr>
          <w:color w:val="000000"/>
          <w:spacing w:val="2"/>
        </w:rPr>
        <w:t>large</w:t>
      </w:r>
      <w:proofErr w:type="spellEnd"/>
      <w:r w:rsidRPr="00286940">
        <w:rPr>
          <w:color w:val="000000"/>
          <w:spacing w:val="2"/>
        </w:rPr>
        <w:t xml:space="preserve"> part, </w:t>
      </w:r>
      <w:proofErr w:type="spellStart"/>
      <w:r w:rsidRPr="00286940">
        <w:rPr>
          <w:color w:val="000000"/>
          <w:spacing w:val="2"/>
        </w:rPr>
        <w:t>should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determined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Before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outlining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speech, </w:t>
      </w:r>
      <w:proofErr w:type="spellStart"/>
      <w:r w:rsidRPr="00286940">
        <w:rPr>
          <w:color w:val="000000"/>
          <w:spacing w:val="2"/>
        </w:rPr>
        <w:t>ask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yourself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members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want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hear</w:t>
      </w:r>
      <w:proofErr w:type="spellEnd"/>
      <w:r w:rsidRPr="00286940">
        <w:rPr>
          <w:color w:val="000000"/>
          <w:spacing w:val="2"/>
        </w:rPr>
        <w:t>.</w:t>
      </w:r>
    </w:p>
    <w:p w14:paraId="584D4FAB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Visualize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success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It's</w:t>
      </w:r>
      <w:proofErr w:type="spellEnd"/>
      <w:r w:rsidRPr="00286940">
        <w:rPr>
          <w:color w:val="000000"/>
          <w:spacing w:val="2"/>
        </w:rPr>
        <w:t xml:space="preserve"> natural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worry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about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failure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before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</w:t>
      </w:r>
      <w:proofErr w:type="spellEnd"/>
      <w:r w:rsidRPr="00286940">
        <w:rPr>
          <w:color w:val="000000"/>
          <w:spacing w:val="2"/>
        </w:rPr>
        <w:t xml:space="preserve"> in front of a </w:t>
      </w:r>
      <w:proofErr w:type="spellStart"/>
      <w:r w:rsidRPr="00286940">
        <w:rPr>
          <w:color w:val="000000"/>
          <w:spacing w:val="2"/>
        </w:rPr>
        <w:t>crowd</w:t>
      </w:r>
      <w:proofErr w:type="spellEnd"/>
      <w:r w:rsidRPr="00286940">
        <w:rPr>
          <w:color w:val="000000"/>
          <w:spacing w:val="2"/>
        </w:rPr>
        <w:t xml:space="preserve">, but negative </w:t>
      </w:r>
      <w:proofErr w:type="spellStart"/>
      <w:r w:rsidRPr="00286940">
        <w:rPr>
          <w:color w:val="000000"/>
          <w:spacing w:val="2"/>
        </w:rPr>
        <w:t>thoughts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only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increase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nerves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Instead</w:t>
      </w:r>
      <w:proofErr w:type="spellEnd"/>
      <w:r w:rsidRPr="00286940">
        <w:rPr>
          <w:color w:val="000000"/>
          <w:spacing w:val="2"/>
        </w:rPr>
        <w:t xml:space="preserve">, in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moments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before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stage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visualize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yourself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knocking</w:t>
      </w:r>
      <w:proofErr w:type="spellEnd"/>
      <w:r w:rsidRPr="00286940">
        <w:rPr>
          <w:color w:val="000000"/>
          <w:spacing w:val="2"/>
        </w:rPr>
        <w:t xml:space="preserve"> it out of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park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imagine </w:t>
      </w:r>
      <w:proofErr w:type="spellStart"/>
      <w:r w:rsidRPr="00286940">
        <w:rPr>
          <w:color w:val="000000"/>
          <w:spacing w:val="2"/>
        </w:rPr>
        <w:t>how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amazing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you'll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feel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it’s</w:t>
      </w:r>
      <w:proofErr w:type="spellEnd"/>
      <w:r w:rsidRPr="00286940">
        <w:rPr>
          <w:color w:val="000000"/>
          <w:spacing w:val="2"/>
        </w:rPr>
        <w:t xml:space="preserve"> over.</w:t>
      </w:r>
    </w:p>
    <w:p w14:paraId="28F63C8C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Use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a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visual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aid</w:t>
      </w:r>
      <w:proofErr w:type="spellEnd"/>
      <w:r w:rsidRPr="00286940">
        <w:rPr>
          <w:color w:val="000000"/>
          <w:spacing w:val="2"/>
        </w:rPr>
        <w:t xml:space="preserve">. In more formal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situations</w:t>
      </w:r>
      <w:proofErr w:type="spellEnd"/>
      <w:r w:rsidRPr="00286940">
        <w:rPr>
          <w:color w:val="000000"/>
          <w:spacing w:val="2"/>
        </w:rPr>
        <w:t xml:space="preserve">, public </w:t>
      </w:r>
      <w:proofErr w:type="spellStart"/>
      <w:r w:rsidRPr="00286940">
        <w:rPr>
          <w:color w:val="000000"/>
          <w:spacing w:val="2"/>
        </w:rPr>
        <w:t>speakers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often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use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visual</w:t>
      </w:r>
      <w:proofErr w:type="spellEnd"/>
      <w:r w:rsidRPr="00286940">
        <w:rPr>
          <w:color w:val="000000"/>
          <w:spacing w:val="2"/>
        </w:rPr>
        <w:t xml:space="preserve"> aids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help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give</w:t>
      </w:r>
      <w:proofErr w:type="spellEnd"/>
      <w:r w:rsidRPr="00286940">
        <w:rPr>
          <w:color w:val="000000"/>
          <w:spacing w:val="2"/>
        </w:rPr>
        <w:t xml:space="preserve"> a more </w:t>
      </w:r>
      <w:proofErr w:type="spellStart"/>
      <w:r w:rsidRPr="00286940">
        <w:rPr>
          <w:color w:val="000000"/>
          <w:spacing w:val="2"/>
        </w:rPr>
        <w:t>effective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presentation</w:t>
      </w:r>
      <w:proofErr w:type="spellEnd"/>
      <w:r w:rsidRPr="00286940">
        <w:rPr>
          <w:color w:val="000000"/>
          <w:spacing w:val="2"/>
        </w:rPr>
        <w:t xml:space="preserve">. For </w:t>
      </w:r>
      <w:proofErr w:type="spellStart"/>
      <w:r w:rsidRPr="00286940">
        <w:rPr>
          <w:color w:val="000000"/>
          <w:spacing w:val="2"/>
        </w:rPr>
        <w:t>example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highlighting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key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 in a </w:t>
      </w:r>
      <w:proofErr w:type="spellStart"/>
      <w:r w:rsidRPr="00286940">
        <w:rPr>
          <w:color w:val="000000"/>
          <w:spacing w:val="2"/>
        </w:rPr>
        <w:t>powerpoint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slideshow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is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great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help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 remember </w:t>
      </w:r>
      <w:proofErr w:type="spellStart"/>
      <w:r w:rsidRPr="00286940">
        <w:rPr>
          <w:color w:val="000000"/>
          <w:spacing w:val="2"/>
        </w:rPr>
        <w:t>those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. Visual aids </w:t>
      </w:r>
      <w:proofErr w:type="spellStart"/>
      <w:r w:rsidRPr="00286940">
        <w:rPr>
          <w:color w:val="000000"/>
          <w:spacing w:val="2"/>
        </w:rPr>
        <w:t>like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charts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graphs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photos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videos</w:t>
      </w:r>
      <w:proofErr w:type="spellEnd"/>
      <w:r w:rsidRPr="00286940">
        <w:rPr>
          <w:color w:val="000000"/>
          <w:spacing w:val="2"/>
        </w:rPr>
        <w:t xml:space="preserve"> are </w:t>
      </w:r>
      <w:proofErr w:type="spellStart"/>
      <w:r w:rsidRPr="00286940">
        <w:rPr>
          <w:color w:val="000000"/>
          <w:spacing w:val="2"/>
        </w:rPr>
        <w:t>also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great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ways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add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additional</w:t>
      </w:r>
      <w:proofErr w:type="spellEnd"/>
      <w:r w:rsidRPr="00286940">
        <w:rPr>
          <w:color w:val="000000"/>
          <w:spacing w:val="2"/>
        </w:rPr>
        <w:t xml:space="preserve"> context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information</w:t>
      </w:r>
      <w:proofErr w:type="spellEnd"/>
      <w:r w:rsidRPr="00286940">
        <w:rPr>
          <w:color w:val="000000"/>
          <w:spacing w:val="2"/>
        </w:rPr>
        <w:t xml:space="preserve"> in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speech.</w:t>
      </w:r>
    </w:p>
    <w:p w14:paraId="097D9025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Share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personal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anecdotes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Communicating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effectively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during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engagement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requires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engage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can</w:t>
      </w:r>
      <w:proofErr w:type="spellEnd"/>
      <w:r w:rsidRPr="00286940">
        <w:rPr>
          <w:color w:val="000000"/>
          <w:spacing w:val="2"/>
        </w:rPr>
        <w:t xml:space="preserve"> insert </w:t>
      </w:r>
      <w:proofErr w:type="spellStart"/>
      <w:r w:rsidRPr="00286940">
        <w:rPr>
          <w:color w:val="000000"/>
          <w:spacing w:val="2"/>
        </w:rPr>
        <w:t>yourself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into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talking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you’ll</w:t>
      </w:r>
      <w:proofErr w:type="spellEnd"/>
      <w:r w:rsidRPr="00286940">
        <w:rPr>
          <w:color w:val="000000"/>
          <w:spacing w:val="2"/>
        </w:rPr>
        <w:t xml:space="preserve"> show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mean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saying</w:t>
      </w:r>
      <w:proofErr w:type="spellEnd"/>
      <w:r w:rsidRPr="00286940">
        <w:rPr>
          <w:color w:val="000000"/>
          <w:spacing w:val="2"/>
        </w:rPr>
        <w:t>.</w:t>
      </w:r>
    </w:p>
    <w:p w14:paraId="310F8148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Know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where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to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look</w:t>
      </w:r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very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large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crowd</w:t>
      </w:r>
      <w:proofErr w:type="spellEnd"/>
      <w:r w:rsidRPr="00286940">
        <w:rPr>
          <w:color w:val="000000"/>
          <w:spacing w:val="2"/>
        </w:rPr>
        <w:t xml:space="preserve">, look just over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crowd’s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eye</w:t>
      </w:r>
      <w:proofErr w:type="spellEnd"/>
      <w:r w:rsidRPr="00286940">
        <w:rPr>
          <w:color w:val="000000"/>
          <w:spacing w:val="2"/>
        </w:rPr>
        <w:t xml:space="preserve"> line.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make</w:t>
      </w:r>
      <w:proofErr w:type="spellEnd"/>
      <w:r w:rsidRPr="00286940">
        <w:rPr>
          <w:color w:val="000000"/>
          <w:spacing w:val="2"/>
        </w:rPr>
        <w:t xml:space="preserve"> it </w:t>
      </w:r>
      <w:proofErr w:type="spellStart"/>
      <w:r w:rsidRPr="00286940">
        <w:rPr>
          <w:color w:val="000000"/>
          <w:spacing w:val="2"/>
        </w:rPr>
        <w:t>appear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looking</w:t>
      </w:r>
      <w:proofErr w:type="spellEnd"/>
      <w:r w:rsidRPr="00286940">
        <w:rPr>
          <w:color w:val="000000"/>
          <w:spacing w:val="2"/>
        </w:rPr>
        <w:t xml:space="preserve"> at </w:t>
      </w:r>
      <w:proofErr w:type="spellStart"/>
      <w:r w:rsidRPr="00286940">
        <w:rPr>
          <w:color w:val="000000"/>
          <w:spacing w:val="2"/>
        </w:rPr>
        <w:t>everyone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while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giving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personal </w:t>
      </w:r>
      <w:proofErr w:type="spellStart"/>
      <w:r w:rsidRPr="00286940">
        <w:rPr>
          <w:color w:val="000000"/>
          <w:spacing w:val="2"/>
        </w:rPr>
        <w:t>comfort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not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having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constantly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reminded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crowd’s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daunting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size</w:t>
      </w:r>
      <w:proofErr w:type="spellEnd"/>
      <w:r w:rsidRPr="00286940">
        <w:rPr>
          <w:color w:val="000000"/>
          <w:spacing w:val="2"/>
        </w:rPr>
        <w:t xml:space="preserve">. In a </w:t>
      </w:r>
      <w:proofErr w:type="spellStart"/>
      <w:r w:rsidRPr="00286940">
        <w:rPr>
          <w:color w:val="000000"/>
          <w:spacing w:val="2"/>
        </w:rPr>
        <w:t>smaller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crowd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find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person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who’s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making</w:t>
      </w:r>
      <w:proofErr w:type="spellEnd"/>
      <w:r w:rsidRPr="00286940">
        <w:rPr>
          <w:color w:val="000000"/>
          <w:spacing w:val="2"/>
        </w:rPr>
        <w:t xml:space="preserve"> direct </w:t>
      </w:r>
      <w:proofErr w:type="spellStart"/>
      <w:r w:rsidRPr="00286940">
        <w:rPr>
          <w:color w:val="000000"/>
          <w:spacing w:val="2"/>
        </w:rPr>
        <w:t>eye</w:t>
      </w:r>
      <w:proofErr w:type="spellEnd"/>
      <w:r w:rsidRPr="00286940">
        <w:rPr>
          <w:color w:val="000000"/>
          <w:spacing w:val="2"/>
        </w:rPr>
        <w:t xml:space="preserve"> contact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hanging</w:t>
      </w:r>
      <w:proofErr w:type="spellEnd"/>
      <w:r w:rsidRPr="00286940">
        <w:rPr>
          <w:color w:val="000000"/>
          <w:spacing w:val="2"/>
        </w:rPr>
        <w:t xml:space="preserve"> on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every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word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Speak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them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They’ll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make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feel</w:t>
      </w:r>
      <w:proofErr w:type="spellEnd"/>
      <w:r w:rsidRPr="00286940">
        <w:rPr>
          <w:color w:val="000000"/>
          <w:spacing w:val="2"/>
        </w:rPr>
        <w:t xml:space="preserve"> confident </w:t>
      </w:r>
      <w:proofErr w:type="spellStart"/>
      <w:r w:rsidRPr="00286940">
        <w:rPr>
          <w:color w:val="000000"/>
          <w:spacing w:val="2"/>
        </w:rPr>
        <w:t>about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speech. The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member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who’s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looking</w:t>
      </w:r>
      <w:proofErr w:type="spellEnd"/>
      <w:r w:rsidRPr="00286940">
        <w:rPr>
          <w:color w:val="000000"/>
          <w:spacing w:val="2"/>
        </w:rPr>
        <w:t xml:space="preserve"> at </w:t>
      </w:r>
      <w:proofErr w:type="spellStart"/>
      <w:r w:rsidRPr="00286940">
        <w:rPr>
          <w:color w:val="000000"/>
          <w:spacing w:val="2"/>
        </w:rPr>
        <w:t>their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phone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only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distracting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as </w:t>
      </w:r>
      <w:proofErr w:type="spellStart"/>
      <w:r w:rsidRPr="00286940">
        <w:rPr>
          <w:color w:val="000000"/>
          <w:spacing w:val="2"/>
        </w:rPr>
        <w:t>well</w:t>
      </w:r>
      <w:proofErr w:type="spellEnd"/>
      <w:r w:rsidRPr="00286940">
        <w:rPr>
          <w:color w:val="000000"/>
          <w:spacing w:val="2"/>
        </w:rPr>
        <w:t xml:space="preserve">. Ignore </w:t>
      </w:r>
      <w:proofErr w:type="spellStart"/>
      <w:r w:rsidRPr="00286940">
        <w:rPr>
          <w:color w:val="000000"/>
          <w:spacing w:val="2"/>
        </w:rPr>
        <w:t>them</w:t>
      </w:r>
      <w:proofErr w:type="spellEnd"/>
      <w:r w:rsidRPr="00286940">
        <w:rPr>
          <w:color w:val="000000"/>
          <w:spacing w:val="2"/>
        </w:rPr>
        <w:t>.</w:t>
      </w:r>
    </w:p>
    <w:p w14:paraId="3ADF7695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Only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write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down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the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bullet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points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It's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tempting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write</w:t>
      </w:r>
      <w:proofErr w:type="spellEnd"/>
      <w:r w:rsidRPr="00286940">
        <w:rPr>
          <w:color w:val="000000"/>
          <w:spacing w:val="2"/>
        </w:rPr>
        <w:t xml:space="preserve"> out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 in full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read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from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prepared</w:t>
      </w:r>
      <w:proofErr w:type="spellEnd"/>
      <w:r w:rsidRPr="00286940">
        <w:rPr>
          <w:color w:val="000000"/>
          <w:spacing w:val="2"/>
        </w:rPr>
        <w:t xml:space="preserve"> script, but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words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won’t</w:t>
      </w:r>
      <w:proofErr w:type="spellEnd"/>
      <w:r w:rsidRPr="00286940">
        <w:rPr>
          <w:color w:val="000000"/>
          <w:spacing w:val="2"/>
        </w:rPr>
        <w:t xml:space="preserve"> sound genuine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reading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them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verbatim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from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piece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paper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instead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addressing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directly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Even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not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reading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from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piece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paper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you’ll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still</w:t>
      </w:r>
      <w:proofErr w:type="spellEnd"/>
      <w:r w:rsidRPr="00286940">
        <w:rPr>
          <w:color w:val="000000"/>
          <w:spacing w:val="2"/>
        </w:rPr>
        <w:t xml:space="preserve"> sound </w:t>
      </w:r>
      <w:proofErr w:type="spellStart"/>
      <w:r w:rsidRPr="00286940">
        <w:rPr>
          <w:color w:val="000000"/>
          <w:spacing w:val="2"/>
        </w:rPr>
        <w:t>stiff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delivering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memorized</w:t>
      </w:r>
      <w:proofErr w:type="spellEnd"/>
      <w:r w:rsidRPr="00286940">
        <w:rPr>
          <w:color w:val="000000"/>
          <w:spacing w:val="2"/>
        </w:rPr>
        <w:t xml:space="preserve"> speech. </w:t>
      </w:r>
      <w:proofErr w:type="spellStart"/>
      <w:r w:rsidRPr="00286940">
        <w:rPr>
          <w:color w:val="000000"/>
          <w:spacing w:val="2"/>
        </w:rPr>
        <w:t>This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doesn’t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mean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can’t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write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down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anything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lastRenderedPageBreak/>
        <w:t>Using</w:t>
      </w:r>
      <w:proofErr w:type="spellEnd"/>
      <w:r w:rsidRPr="00286940">
        <w:rPr>
          <w:color w:val="000000"/>
          <w:spacing w:val="2"/>
        </w:rPr>
        <w:t xml:space="preserve"> index </w:t>
      </w:r>
      <w:proofErr w:type="spellStart"/>
      <w:r w:rsidRPr="00286940">
        <w:rPr>
          <w:color w:val="000000"/>
          <w:spacing w:val="2"/>
        </w:rPr>
        <w:t>cards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bullet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points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is</w:t>
      </w:r>
      <w:proofErr w:type="spellEnd"/>
      <w:r w:rsidRPr="00286940">
        <w:rPr>
          <w:color w:val="000000"/>
          <w:spacing w:val="2"/>
        </w:rPr>
        <w:t xml:space="preserve"> an </w:t>
      </w:r>
      <w:proofErr w:type="spellStart"/>
      <w:r w:rsidRPr="00286940">
        <w:rPr>
          <w:color w:val="000000"/>
          <w:spacing w:val="2"/>
        </w:rPr>
        <w:t>effective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tool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help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remember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big </w:t>
      </w:r>
      <w:proofErr w:type="spellStart"/>
      <w:r w:rsidRPr="00286940">
        <w:rPr>
          <w:color w:val="000000"/>
          <w:spacing w:val="2"/>
        </w:rPr>
        <w:t>ideas</w:t>
      </w:r>
      <w:proofErr w:type="spellEnd"/>
      <w:r w:rsidRPr="00286940">
        <w:rPr>
          <w:color w:val="000000"/>
          <w:spacing w:val="2"/>
        </w:rPr>
        <w:t>.</w:t>
      </w:r>
    </w:p>
    <w:p w14:paraId="29D4FA49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Keep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it simple</w:t>
      </w:r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don’t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need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impress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sentence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structure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need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keep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them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engaged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short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phrases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quick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snappy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stories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Audiences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always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have</w:t>
      </w:r>
      <w:proofErr w:type="spellEnd"/>
      <w:r w:rsidRPr="00286940">
        <w:rPr>
          <w:color w:val="000000"/>
          <w:spacing w:val="2"/>
        </w:rPr>
        <w:t xml:space="preserve"> limited </w:t>
      </w:r>
      <w:proofErr w:type="spellStart"/>
      <w:r w:rsidRPr="00286940">
        <w:rPr>
          <w:color w:val="000000"/>
          <w:spacing w:val="2"/>
        </w:rPr>
        <w:t>attention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spans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 </w:t>
      </w:r>
      <w:proofErr w:type="spellStart"/>
      <w:r w:rsidRPr="00286940">
        <w:rPr>
          <w:color w:val="000000"/>
          <w:spacing w:val="2"/>
        </w:rPr>
        <w:t>better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cater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said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speech </w:t>
      </w:r>
      <w:proofErr w:type="spellStart"/>
      <w:r w:rsidRPr="00286940">
        <w:rPr>
          <w:color w:val="000000"/>
          <w:spacing w:val="2"/>
        </w:rPr>
        <w:t>isn’t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always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going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a hit. </w:t>
      </w:r>
      <w:proofErr w:type="spellStart"/>
      <w:r w:rsidRPr="00286940">
        <w:rPr>
          <w:color w:val="000000"/>
          <w:spacing w:val="2"/>
        </w:rPr>
        <w:t>There’s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not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much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can</w:t>
      </w:r>
      <w:proofErr w:type="spellEnd"/>
      <w:r w:rsidRPr="00286940">
        <w:rPr>
          <w:color w:val="000000"/>
          <w:spacing w:val="2"/>
        </w:rPr>
        <w:t xml:space="preserve"> do </w:t>
      </w:r>
      <w:proofErr w:type="spellStart"/>
      <w:r w:rsidRPr="00286940">
        <w:rPr>
          <w:color w:val="000000"/>
          <w:spacing w:val="2"/>
        </w:rPr>
        <w:t>when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happens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so</w:t>
      </w:r>
      <w:proofErr w:type="spellEnd"/>
      <w:r w:rsidRPr="00286940">
        <w:rPr>
          <w:color w:val="000000"/>
          <w:spacing w:val="2"/>
        </w:rPr>
        <w:t xml:space="preserve"> just </w:t>
      </w:r>
      <w:proofErr w:type="spellStart"/>
      <w:r w:rsidRPr="00286940">
        <w:rPr>
          <w:color w:val="000000"/>
          <w:spacing w:val="2"/>
        </w:rPr>
        <w:t>keep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talking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like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you’re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killing</w:t>
      </w:r>
      <w:proofErr w:type="spellEnd"/>
      <w:r w:rsidRPr="00286940">
        <w:rPr>
          <w:color w:val="000000"/>
          <w:spacing w:val="2"/>
        </w:rPr>
        <w:t xml:space="preserve"> it,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get </w:t>
      </w:r>
      <w:proofErr w:type="spellStart"/>
      <w:r w:rsidRPr="00286940">
        <w:rPr>
          <w:color w:val="000000"/>
          <w:spacing w:val="2"/>
        </w:rPr>
        <w:t>through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what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came </w:t>
      </w:r>
      <w:proofErr w:type="spellStart"/>
      <w:r w:rsidRPr="00286940">
        <w:rPr>
          <w:color w:val="000000"/>
          <w:spacing w:val="2"/>
        </w:rPr>
        <w:t>there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say</w:t>
      </w:r>
      <w:proofErr w:type="spellEnd"/>
      <w:r w:rsidRPr="00286940">
        <w:rPr>
          <w:color w:val="000000"/>
          <w:spacing w:val="2"/>
        </w:rPr>
        <w:t>.</w:t>
      </w:r>
    </w:p>
    <w:p w14:paraId="6A929949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Identify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and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eliminate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your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verbal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tics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using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filler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words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phrases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such</w:t>
      </w:r>
      <w:proofErr w:type="spellEnd"/>
      <w:r w:rsidRPr="00286940">
        <w:rPr>
          <w:color w:val="000000"/>
          <w:spacing w:val="2"/>
        </w:rPr>
        <w:t xml:space="preserve"> as "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know</w:t>
      </w:r>
      <w:proofErr w:type="spellEnd"/>
      <w:r w:rsidRPr="00286940">
        <w:rPr>
          <w:color w:val="000000"/>
          <w:spacing w:val="2"/>
        </w:rPr>
        <w:t>," "</w:t>
      </w:r>
      <w:proofErr w:type="spellStart"/>
      <w:r w:rsidRPr="00286940">
        <w:rPr>
          <w:color w:val="000000"/>
          <w:spacing w:val="2"/>
        </w:rPr>
        <w:t>um</w:t>
      </w:r>
      <w:proofErr w:type="spellEnd"/>
      <w:r w:rsidRPr="00286940">
        <w:rPr>
          <w:color w:val="000000"/>
          <w:spacing w:val="2"/>
        </w:rPr>
        <w:t xml:space="preserve">,"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"</w:t>
      </w:r>
      <w:proofErr w:type="spellStart"/>
      <w:r w:rsidRPr="00286940">
        <w:rPr>
          <w:color w:val="000000"/>
          <w:spacing w:val="2"/>
        </w:rPr>
        <w:t>like</w:t>
      </w:r>
      <w:proofErr w:type="spellEnd"/>
      <w:r w:rsidRPr="00286940">
        <w:rPr>
          <w:color w:val="000000"/>
          <w:spacing w:val="2"/>
        </w:rPr>
        <w:t xml:space="preserve">," </w:t>
      </w:r>
      <w:proofErr w:type="spellStart"/>
      <w:r w:rsidRPr="00286940">
        <w:rPr>
          <w:color w:val="000000"/>
          <w:spacing w:val="2"/>
        </w:rPr>
        <w:t>so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pay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attention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own</w:t>
      </w:r>
      <w:proofErr w:type="spellEnd"/>
      <w:r w:rsidRPr="00286940">
        <w:rPr>
          <w:color w:val="000000"/>
          <w:spacing w:val="2"/>
        </w:rPr>
        <w:t xml:space="preserve"> speech </w:t>
      </w:r>
      <w:proofErr w:type="spellStart"/>
      <w:r w:rsidRPr="00286940">
        <w:rPr>
          <w:color w:val="000000"/>
          <w:spacing w:val="2"/>
        </w:rPr>
        <w:t>patterns</w:t>
      </w:r>
      <w:proofErr w:type="spellEnd"/>
      <w:r w:rsidRPr="00286940">
        <w:rPr>
          <w:color w:val="000000"/>
          <w:spacing w:val="2"/>
        </w:rPr>
        <w:t xml:space="preserve"> or </w:t>
      </w:r>
      <w:proofErr w:type="spellStart"/>
      <w:r w:rsidRPr="00286940">
        <w:rPr>
          <w:color w:val="000000"/>
          <w:spacing w:val="2"/>
        </w:rPr>
        <w:t>watch</w:t>
      </w:r>
      <w:proofErr w:type="spellEnd"/>
      <w:r w:rsidRPr="00286940">
        <w:rPr>
          <w:color w:val="000000"/>
          <w:spacing w:val="2"/>
        </w:rPr>
        <w:t xml:space="preserve"> a video of </w:t>
      </w:r>
      <w:proofErr w:type="spellStart"/>
      <w:r w:rsidRPr="00286940">
        <w:rPr>
          <w:color w:val="000000"/>
          <w:spacing w:val="2"/>
        </w:rPr>
        <w:t>yourself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make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yourself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aware</w:t>
      </w:r>
      <w:proofErr w:type="spellEnd"/>
      <w:r w:rsidRPr="00286940">
        <w:rPr>
          <w:color w:val="000000"/>
          <w:spacing w:val="2"/>
        </w:rPr>
        <w:t xml:space="preserve"> of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unwanted</w:t>
      </w:r>
      <w:proofErr w:type="spellEnd"/>
      <w:r w:rsidRPr="00286940">
        <w:rPr>
          <w:color w:val="000000"/>
          <w:spacing w:val="2"/>
        </w:rPr>
        <w:t xml:space="preserve"> verbal </w:t>
      </w:r>
      <w:proofErr w:type="spellStart"/>
      <w:r w:rsidRPr="00286940">
        <w:rPr>
          <w:color w:val="000000"/>
          <w:spacing w:val="2"/>
        </w:rPr>
        <w:t>tendencies</w:t>
      </w:r>
      <w:proofErr w:type="spellEnd"/>
      <w:r w:rsidRPr="00286940">
        <w:rPr>
          <w:color w:val="000000"/>
          <w:spacing w:val="2"/>
        </w:rPr>
        <w:t xml:space="preserve">. Perfect </w:t>
      </w:r>
      <w:proofErr w:type="spellStart"/>
      <w:r w:rsidRPr="00286940">
        <w:rPr>
          <w:color w:val="000000"/>
          <w:spacing w:val="2"/>
        </w:rPr>
        <w:t>diction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enunciation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takes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some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serious</w:t>
      </w:r>
      <w:proofErr w:type="spellEnd"/>
      <w:r w:rsidRPr="00286940">
        <w:rPr>
          <w:color w:val="000000"/>
          <w:spacing w:val="2"/>
        </w:rPr>
        <w:t xml:space="preserve"> practice, but it </w:t>
      </w:r>
      <w:proofErr w:type="spellStart"/>
      <w:r w:rsidRPr="00286940">
        <w:rPr>
          <w:color w:val="000000"/>
          <w:spacing w:val="2"/>
        </w:rPr>
        <w:t>will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worth</w:t>
      </w:r>
      <w:proofErr w:type="spellEnd"/>
      <w:r w:rsidRPr="00286940">
        <w:rPr>
          <w:color w:val="000000"/>
          <w:spacing w:val="2"/>
        </w:rPr>
        <w:t xml:space="preserve"> it </w:t>
      </w:r>
      <w:proofErr w:type="spellStart"/>
      <w:r w:rsidRPr="00286940">
        <w:rPr>
          <w:color w:val="000000"/>
          <w:spacing w:val="2"/>
        </w:rPr>
        <w:t>when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take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stage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</w:t>
      </w:r>
      <w:proofErr w:type="spellEnd"/>
      <w:r w:rsidRPr="00286940">
        <w:rPr>
          <w:color w:val="000000"/>
          <w:spacing w:val="2"/>
        </w:rPr>
        <w:t xml:space="preserve"> for an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>.</w:t>
      </w:r>
    </w:p>
    <w:p w14:paraId="150F6C66" w14:textId="77777777" w:rsidR="00286940" w:rsidRP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Use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positive</w:t>
      </w:r>
      <w:proofErr w:type="spellEnd"/>
      <w:r w:rsidRPr="00286940">
        <w:rPr>
          <w:rStyle w:val="Strong"/>
          <w:color w:val="000000"/>
          <w:spacing w:val="2"/>
          <w:bdr w:val="none" w:sz="0" w:space="0" w:color="auto" w:frame="1"/>
        </w:rPr>
        <w:t xml:space="preserve"> body </w:t>
      </w:r>
      <w:proofErr w:type="spellStart"/>
      <w:r w:rsidRPr="00286940">
        <w:rPr>
          <w:rStyle w:val="Strong"/>
          <w:color w:val="000000"/>
          <w:spacing w:val="2"/>
          <w:bdr w:val="none" w:sz="0" w:space="0" w:color="auto" w:frame="1"/>
        </w:rPr>
        <w:t>language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Good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posture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a </w:t>
      </w:r>
      <w:proofErr w:type="spellStart"/>
      <w:r w:rsidRPr="00286940">
        <w:rPr>
          <w:color w:val="000000"/>
          <w:spacing w:val="2"/>
        </w:rPr>
        <w:t>friendly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smile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work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wonders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engage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Also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rather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than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remaining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stationary</w:t>
      </w:r>
      <w:proofErr w:type="spellEnd"/>
      <w:r w:rsidRPr="00286940">
        <w:rPr>
          <w:color w:val="000000"/>
          <w:spacing w:val="2"/>
        </w:rPr>
        <w:t xml:space="preserve"> or </w:t>
      </w:r>
      <w:proofErr w:type="spellStart"/>
      <w:r w:rsidRPr="00286940">
        <w:rPr>
          <w:color w:val="000000"/>
          <w:spacing w:val="2"/>
        </w:rPr>
        <w:t>hiding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behind</w:t>
      </w:r>
      <w:proofErr w:type="spellEnd"/>
      <w:r w:rsidRPr="00286940">
        <w:rPr>
          <w:color w:val="000000"/>
          <w:spacing w:val="2"/>
        </w:rPr>
        <w:t xml:space="preserve"> a podium, </w:t>
      </w:r>
      <w:proofErr w:type="spellStart"/>
      <w:r w:rsidRPr="00286940">
        <w:rPr>
          <w:color w:val="000000"/>
          <w:spacing w:val="2"/>
        </w:rPr>
        <w:t>make</w:t>
      </w:r>
      <w:proofErr w:type="spellEnd"/>
      <w:r w:rsidRPr="00286940">
        <w:rPr>
          <w:color w:val="000000"/>
          <w:spacing w:val="2"/>
        </w:rPr>
        <w:t xml:space="preserve"> sure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move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when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Walking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around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using</w:t>
      </w:r>
      <w:proofErr w:type="spellEnd"/>
      <w:r w:rsidRPr="00286940">
        <w:rPr>
          <w:color w:val="000000"/>
          <w:spacing w:val="2"/>
        </w:rPr>
        <w:t xml:space="preserve"> active hand </w:t>
      </w:r>
      <w:proofErr w:type="spellStart"/>
      <w:r w:rsidRPr="00286940">
        <w:rPr>
          <w:color w:val="000000"/>
          <w:spacing w:val="2"/>
        </w:rPr>
        <w:t>gestures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not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only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creates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energy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hold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audience's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attention</w:t>
      </w:r>
      <w:proofErr w:type="spellEnd"/>
      <w:r w:rsidRPr="00286940">
        <w:rPr>
          <w:color w:val="000000"/>
          <w:spacing w:val="2"/>
        </w:rPr>
        <w:t xml:space="preserve">, but it </w:t>
      </w:r>
      <w:proofErr w:type="spellStart"/>
      <w:r w:rsidRPr="00286940">
        <w:rPr>
          <w:color w:val="000000"/>
          <w:spacing w:val="2"/>
        </w:rPr>
        <w:t>makes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appear</w:t>
      </w:r>
      <w:proofErr w:type="spellEnd"/>
      <w:r w:rsidRPr="00286940">
        <w:rPr>
          <w:color w:val="000000"/>
          <w:spacing w:val="2"/>
        </w:rPr>
        <w:t xml:space="preserve"> more </w:t>
      </w:r>
      <w:proofErr w:type="spellStart"/>
      <w:r w:rsidRPr="00286940">
        <w:rPr>
          <w:color w:val="000000"/>
          <w:spacing w:val="2"/>
        </w:rPr>
        <w:t>passionate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about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topic.</w:t>
      </w:r>
    </w:p>
    <w:p w14:paraId="0BBE4798" w14:textId="4FB0D170" w:rsidR="00286940" w:rsidRDefault="00286940" w:rsidP="00286940">
      <w:pPr>
        <w:pStyle w:val="article-bodylist-item"/>
        <w:numPr>
          <w:ilvl w:val="0"/>
          <w:numId w:val="2"/>
        </w:numPr>
        <w:shd w:val="clear" w:color="auto" w:fill="FFFFFF"/>
        <w:spacing w:before="0" w:after="0"/>
        <w:jc w:val="both"/>
        <w:textAlignment w:val="baseline"/>
        <w:rPr>
          <w:color w:val="000000"/>
          <w:spacing w:val="2"/>
        </w:rPr>
      </w:pPr>
      <w:r w:rsidRPr="00286940">
        <w:rPr>
          <w:rStyle w:val="Strong"/>
          <w:color w:val="000000"/>
          <w:spacing w:val="2"/>
          <w:bdr w:val="none" w:sz="0" w:space="0" w:color="auto" w:frame="1"/>
        </w:rPr>
        <w:t>Practice</w:t>
      </w:r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Nobody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becomes</w:t>
      </w:r>
      <w:proofErr w:type="spellEnd"/>
      <w:r w:rsidRPr="00286940">
        <w:rPr>
          <w:color w:val="000000"/>
          <w:spacing w:val="2"/>
        </w:rPr>
        <w:t xml:space="preserve"> an expert on </w:t>
      </w:r>
      <w:proofErr w:type="spellStart"/>
      <w:r w:rsidRPr="00286940">
        <w:rPr>
          <w:color w:val="000000"/>
          <w:spacing w:val="2"/>
        </w:rPr>
        <w:t>their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first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try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so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more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practice public </w:t>
      </w:r>
      <w:proofErr w:type="spellStart"/>
      <w:r w:rsidRPr="00286940">
        <w:rPr>
          <w:color w:val="000000"/>
          <w:spacing w:val="2"/>
        </w:rPr>
        <w:t>speaking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the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easier</w:t>
      </w:r>
      <w:proofErr w:type="spellEnd"/>
      <w:r w:rsidRPr="00286940">
        <w:rPr>
          <w:color w:val="000000"/>
          <w:spacing w:val="2"/>
        </w:rPr>
        <w:t xml:space="preserve"> it </w:t>
      </w:r>
      <w:proofErr w:type="spellStart"/>
      <w:r w:rsidRPr="00286940">
        <w:rPr>
          <w:color w:val="000000"/>
          <w:spacing w:val="2"/>
        </w:rPr>
        <w:t>becomes</w:t>
      </w:r>
      <w:proofErr w:type="spellEnd"/>
      <w:r w:rsidRPr="00286940">
        <w:rPr>
          <w:color w:val="000000"/>
          <w:spacing w:val="2"/>
        </w:rPr>
        <w:t xml:space="preserve">. </w:t>
      </w:r>
      <w:proofErr w:type="spellStart"/>
      <w:r w:rsidRPr="00286940">
        <w:rPr>
          <w:color w:val="000000"/>
          <w:spacing w:val="2"/>
        </w:rPr>
        <w:t>Whenever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you're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presented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with</w:t>
      </w:r>
      <w:proofErr w:type="spellEnd"/>
      <w:r w:rsidRPr="00286940">
        <w:rPr>
          <w:color w:val="000000"/>
          <w:spacing w:val="2"/>
        </w:rPr>
        <w:t xml:space="preserve"> an </w:t>
      </w:r>
      <w:proofErr w:type="spellStart"/>
      <w:r w:rsidRPr="00286940">
        <w:rPr>
          <w:color w:val="000000"/>
          <w:spacing w:val="2"/>
        </w:rPr>
        <w:t>opportunity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speak</w:t>
      </w:r>
      <w:proofErr w:type="spellEnd"/>
      <w:r w:rsidRPr="00286940">
        <w:rPr>
          <w:color w:val="000000"/>
          <w:spacing w:val="2"/>
        </w:rPr>
        <w:t xml:space="preserve"> in front of </w:t>
      </w:r>
      <w:proofErr w:type="spellStart"/>
      <w:r w:rsidRPr="00286940">
        <w:rPr>
          <w:color w:val="000000"/>
          <w:spacing w:val="2"/>
        </w:rPr>
        <w:t>others</w:t>
      </w:r>
      <w:proofErr w:type="spellEnd"/>
      <w:r w:rsidRPr="00286940">
        <w:rPr>
          <w:color w:val="000000"/>
          <w:spacing w:val="2"/>
        </w:rPr>
        <w:t xml:space="preserve">, </w:t>
      </w:r>
      <w:proofErr w:type="spellStart"/>
      <w:r w:rsidRPr="00286940">
        <w:rPr>
          <w:color w:val="000000"/>
          <w:spacing w:val="2"/>
        </w:rPr>
        <w:t>jump</w:t>
      </w:r>
      <w:proofErr w:type="spellEnd"/>
      <w:r w:rsidRPr="00286940">
        <w:rPr>
          <w:color w:val="000000"/>
          <w:spacing w:val="2"/>
        </w:rPr>
        <w:t xml:space="preserve"> on it. </w:t>
      </w:r>
      <w:proofErr w:type="spellStart"/>
      <w:r w:rsidRPr="00286940">
        <w:rPr>
          <w:color w:val="000000"/>
          <w:spacing w:val="2"/>
        </w:rPr>
        <w:t>While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rehearsing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alone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isn’t</w:t>
      </w:r>
      <w:proofErr w:type="spellEnd"/>
      <w:r w:rsidRPr="00286940">
        <w:rPr>
          <w:color w:val="000000"/>
          <w:spacing w:val="2"/>
        </w:rPr>
        <w:t xml:space="preserve"> as </w:t>
      </w:r>
      <w:proofErr w:type="spellStart"/>
      <w:r w:rsidRPr="00286940">
        <w:rPr>
          <w:color w:val="000000"/>
          <w:spacing w:val="2"/>
        </w:rPr>
        <w:t>useful</w:t>
      </w:r>
      <w:proofErr w:type="spellEnd"/>
      <w:r w:rsidRPr="00286940">
        <w:rPr>
          <w:color w:val="000000"/>
          <w:spacing w:val="2"/>
        </w:rPr>
        <w:t xml:space="preserve"> as </w:t>
      </w:r>
      <w:proofErr w:type="spellStart"/>
      <w:r w:rsidRPr="00286940">
        <w:rPr>
          <w:color w:val="000000"/>
          <w:spacing w:val="2"/>
        </w:rPr>
        <w:t>practicing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publicly</w:t>
      </w:r>
      <w:proofErr w:type="spellEnd"/>
      <w:r w:rsidRPr="00286940">
        <w:rPr>
          <w:color w:val="000000"/>
          <w:spacing w:val="2"/>
        </w:rPr>
        <w:t xml:space="preserve">, it </w:t>
      </w:r>
      <w:proofErr w:type="spellStart"/>
      <w:r w:rsidRPr="00286940">
        <w:rPr>
          <w:color w:val="000000"/>
          <w:spacing w:val="2"/>
        </w:rPr>
        <w:t>still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helps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become</w:t>
      </w:r>
      <w:proofErr w:type="spellEnd"/>
      <w:r w:rsidRPr="00286940">
        <w:rPr>
          <w:color w:val="000000"/>
          <w:spacing w:val="2"/>
        </w:rPr>
        <w:t xml:space="preserve"> more </w:t>
      </w:r>
      <w:proofErr w:type="spellStart"/>
      <w:r w:rsidRPr="00286940">
        <w:rPr>
          <w:color w:val="000000"/>
          <w:spacing w:val="2"/>
        </w:rPr>
        <w:t>comfortable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and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accustomed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to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your</w:t>
      </w:r>
      <w:proofErr w:type="spellEnd"/>
      <w:r w:rsidRPr="00286940">
        <w:rPr>
          <w:color w:val="000000"/>
          <w:spacing w:val="2"/>
        </w:rPr>
        <w:t xml:space="preserve"> </w:t>
      </w:r>
      <w:proofErr w:type="spellStart"/>
      <w:r w:rsidRPr="00286940">
        <w:rPr>
          <w:color w:val="000000"/>
          <w:spacing w:val="2"/>
        </w:rPr>
        <w:t>abilities</w:t>
      </w:r>
      <w:proofErr w:type="spellEnd"/>
      <w:r w:rsidRPr="00286940">
        <w:rPr>
          <w:color w:val="000000"/>
          <w:spacing w:val="2"/>
        </w:rPr>
        <w:t>.</w:t>
      </w:r>
    </w:p>
    <w:p w14:paraId="4D5F90E0" w14:textId="6645BD63" w:rsidR="00814AC6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rStyle w:val="Strong"/>
          <w:color w:val="000000"/>
          <w:spacing w:val="2"/>
          <w:bdr w:val="none" w:sz="0" w:space="0" w:color="auto" w:frame="1"/>
        </w:rPr>
      </w:pPr>
    </w:p>
    <w:p w14:paraId="1C7F5AE8" w14:textId="1764F803" w:rsidR="00814AC6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rStyle w:val="Strong"/>
          <w:color w:val="000000"/>
          <w:spacing w:val="2"/>
          <w:bdr w:val="none" w:sz="0" w:space="0" w:color="auto" w:frame="1"/>
        </w:rPr>
      </w:pPr>
      <w:r>
        <w:rPr>
          <w:rStyle w:val="Strong"/>
          <w:color w:val="000000"/>
          <w:spacing w:val="2"/>
          <w:bdr w:val="none" w:sz="0" w:space="0" w:color="auto" w:frame="1"/>
        </w:rPr>
        <w:t>REFERENCES</w:t>
      </w:r>
    </w:p>
    <w:p w14:paraId="178B3CC5" w14:textId="12BDD98E" w:rsidR="00814AC6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color w:val="000000"/>
          <w:spacing w:val="2"/>
        </w:rPr>
      </w:pPr>
      <w:hyperlink r:id="rId7" w:history="1">
        <w:r w:rsidRPr="002E1EA4">
          <w:rPr>
            <w:rStyle w:val="Hyperlink"/>
            <w:spacing w:val="2"/>
          </w:rPr>
          <w:t>https://visme.co/blog/public-speaking-tips/</w:t>
        </w:r>
      </w:hyperlink>
    </w:p>
    <w:p w14:paraId="72BA8938" w14:textId="7CB40FA0" w:rsidR="00814AC6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color w:val="000000"/>
          <w:spacing w:val="2"/>
        </w:rPr>
      </w:pPr>
      <w:hyperlink r:id="rId8" w:history="1">
        <w:r w:rsidRPr="002E1EA4">
          <w:rPr>
            <w:rStyle w:val="Hyperlink"/>
            <w:spacing w:val="2"/>
          </w:rPr>
          <w:t>https://imageinstitute.com/2011/07/15/fear-public-speaking-2/?gclid=CjwKCAjwjtOTBhAvEiwASG4bCPTW6b1dKbF7sfezYKTHc7bNlfB8MjvZXKUhOMvjGq40EvW41IVJrxoCGa4QAvD_BwE</w:t>
        </w:r>
      </w:hyperlink>
    </w:p>
    <w:p w14:paraId="33B36BFE" w14:textId="659944CB" w:rsidR="00814AC6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color w:val="000000"/>
          <w:spacing w:val="2"/>
        </w:rPr>
      </w:pPr>
      <w:hyperlink r:id="rId9" w:history="1">
        <w:r w:rsidRPr="002E1EA4">
          <w:rPr>
            <w:rStyle w:val="Hyperlink"/>
            <w:spacing w:val="2"/>
          </w:rPr>
          <w:t>https://www.toastmasters.org/resources/public-speaking-tips</w:t>
        </w:r>
      </w:hyperlink>
    </w:p>
    <w:p w14:paraId="29B6866B" w14:textId="77777777" w:rsidR="00814AC6" w:rsidRPr="00286940" w:rsidRDefault="00814AC6" w:rsidP="00814AC6">
      <w:pPr>
        <w:pStyle w:val="article-bodylist-item"/>
        <w:shd w:val="clear" w:color="auto" w:fill="FFFFFF"/>
        <w:spacing w:before="0" w:after="0"/>
        <w:ind w:left="720"/>
        <w:jc w:val="both"/>
        <w:textAlignment w:val="baseline"/>
        <w:rPr>
          <w:color w:val="000000"/>
          <w:spacing w:val="2"/>
        </w:rPr>
      </w:pPr>
    </w:p>
    <w:p w14:paraId="32C2F273" w14:textId="77777777" w:rsidR="008559DF" w:rsidRPr="00286940" w:rsidRDefault="008559DF" w:rsidP="002869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559DF" w:rsidRPr="00286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1F8"/>
    <w:multiLevelType w:val="multilevel"/>
    <w:tmpl w:val="334AF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C6EC4"/>
    <w:multiLevelType w:val="multilevel"/>
    <w:tmpl w:val="30D6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40"/>
    <w:rsid w:val="000D6589"/>
    <w:rsid w:val="00286940"/>
    <w:rsid w:val="00814AC6"/>
    <w:rsid w:val="008559DF"/>
    <w:rsid w:val="00B8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318B4"/>
  <w15:chartTrackingRefBased/>
  <w15:docId w15:val="{E5513819-FB9B-4246-9796-1FBD197C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69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6940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paragraph" w:customStyle="1" w:styleId="article-bodyparagraph">
    <w:name w:val="article-body__paragraph"/>
    <w:basedOn w:val="Normal"/>
    <w:rsid w:val="0028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286940"/>
    <w:rPr>
      <w:color w:val="0000FF"/>
      <w:u w:val="single"/>
    </w:rPr>
  </w:style>
  <w:style w:type="paragraph" w:customStyle="1" w:styleId="article-bodylist-item">
    <w:name w:val="article-body__list-item"/>
    <w:basedOn w:val="Normal"/>
    <w:rsid w:val="00286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28694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14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2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991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84755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6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951850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institute.com/2011/07/15/fear-public-speaking-2/?gclid=CjwKCAjwjtOTBhAvEiwASG4bCPTW6b1dKbF7sfezYKTHc7bNlfB8MjvZXKUhOMvjGq40EvW41IVJrxoCGa4QAvD_Bw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me.co/blog/public-speaking-ti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sterclass.com/articles/important-types-of-nonverbal-communicatio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sterclass.com/articles/robin-robertss-tips-for-public-speaki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oastmasters.org/resources/public-speaking-tips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862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Franculescu</dc:creator>
  <cp:keywords/>
  <dc:description/>
  <cp:lastModifiedBy>Cristina Franculescu</cp:lastModifiedBy>
  <cp:revision>1</cp:revision>
  <dcterms:created xsi:type="dcterms:W3CDTF">2022-05-06T18:40:00Z</dcterms:created>
  <dcterms:modified xsi:type="dcterms:W3CDTF">2022-05-06T18:49:00Z</dcterms:modified>
</cp:coreProperties>
</file>